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1294" w:rsidRPr="00AA5A9F" w:rsidRDefault="00AC425A" w:rsidP="00AC425A">
      <w:pPr>
        <w:pStyle w:val="3"/>
        <w:ind w:firstLine="11907"/>
        <w:jc w:val="right"/>
        <w:rPr>
          <w:b w:val="0"/>
        </w:rPr>
      </w:pPr>
      <w:bookmarkStart w:id="0" w:name="_Toc252462746"/>
      <w:bookmarkStart w:id="1" w:name="_Toc252465640"/>
      <w:bookmarkStart w:id="2" w:name="_Toc252795590"/>
      <w:bookmarkStart w:id="3" w:name="_Toc253665045"/>
      <w:r w:rsidRPr="00AA5A9F">
        <w:rPr>
          <w:b w:val="0"/>
        </w:rPr>
        <w:t>Д</w:t>
      </w:r>
      <w:r w:rsidR="00021294" w:rsidRPr="00AA5A9F">
        <w:rPr>
          <w:b w:val="0"/>
        </w:rPr>
        <w:t xml:space="preserve">одаток </w:t>
      </w:r>
      <w:r w:rsidR="00AC0066">
        <w:rPr>
          <w:b w:val="0"/>
        </w:rPr>
        <w:t>1</w:t>
      </w:r>
      <w:r w:rsidR="00EF728E" w:rsidRPr="00AA5A9F">
        <w:rPr>
          <w:b w:val="0"/>
        </w:rPr>
        <w:t xml:space="preserve"> </w:t>
      </w:r>
      <w:r w:rsidR="00021294" w:rsidRPr="00AA5A9F">
        <w:rPr>
          <w:b w:val="0"/>
        </w:rPr>
        <w:t>до Програми</w:t>
      </w:r>
    </w:p>
    <w:p w:rsidR="000B7445" w:rsidRPr="00AA5A9F" w:rsidRDefault="000B7445" w:rsidP="00B64BF5">
      <w:pPr>
        <w:rPr>
          <w:sz w:val="16"/>
          <w:szCs w:val="16"/>
        </w:rPr>
      </w:pPr>
    </w:p>
    <w:p w:rsidR="00646D4B" w:rsidRPr="00AA5A9F" w:rsidRDefault="00646D4B" w:rsidP="009B38EF">
      <w:pPr>
        <w:pStyle w:val="3"/>
        <w:jc w:val="center"/>
        <w:rPr>
          <w:rStyle w:val="a9"/>
          <w:b/>
          <w:sz w:val="28"/>
          <w:szCs w:val="28"/>
        </w:rPr>
      </w:pPr>
    </w:p>
    <w:p w:rsidR="0067715E" w:rsidRPr="00AA5A9F" w:rsidRDefault="000B7445" w:rsidP="0067715E">
      <w:pPr>
        <w:pStyle w:val="3"/>
        <w:jc w:val="center"/>
        <w:rPr>
          <w:rStyle w:val="a9"/>
          <w:b/>
          <w:sz w:val="28"/>
          <w:szCs w:val="28"/>
        </w:rPr>
      </w:pPr>
      <w:r w:rsidRPr="00AA5A9F">
        <w:rPr>
          <w:rStyle w:val="a9"/>
          <w:b/>
          <w:sz w:val="28"/>
          <w:szCs w:val="28"/>
        </w:rPr>
        <w:t xml:space="preserve">Напрямки діяльності та заходи </w:t>
      </w:r>
    </w:p>
    <w:p w:rsidR="00646D4B" w:rsidRPr="00AA5A9F" w:rsidRDefault="0067715E" w:rsidP="0067715E">
      <w:pPr>
        <w:pStyle w:val="3"/>
        <w:jc w:val="center"/>
        <w:rPr>
          <w:rStyle w:val="1"/>
          <w:rFonts w:eastAsia="Calibri"/>
          <w:sz w:val="28"/>
          <w:szCs w:val="28"/>
        </w:rPr>
      </w:pPr>
      <w:r w:rsidRPr="00AA5A9F">
        <w:rPr>
          <w:rStyle w:val="1"/>
          <w:rFonts w:eastAsia="Calibri"/>
          <w:sz w:val="28"/>
          <w:szCs w:val="28"/>
        </w:rPr>
        <w:t xml:space="preserve">«Програми </w:t>
      </w:r>
      <w:r w:rsidR="00F14DD8" w:rsidRPr="00AA5A9F">
        <w:rPr>
          <w:rStyle w:val="1"/>
          <w:rFonts w:eastAsia="Calibri"/>
          <w:sz w:val="28"/>
          <w:szCs w:val="28"/>
        </w:rPr>
        <w:t xml:space="preserve">підвищення рівня обслуговування </w:t>
      </w:r>
      <w:r w:rsidR="002731F9" w:rsidRPr="00AA5A9F">
        <w:rPr>
          <w:rStyle w:val="1"/>
          <w:rFonts w:eastAsia="Calibri"/>
          <w:sz w:val="28"/>
          <w:szCs w:val="28"/>
        </w:rPr>
        <w:t xml:space="preserve">громадян </w:t>
      </w:r>
      <w:r w:rsidR="00F14DD8" w:rsidRPr="00AA5A9F">
        <w:rPr>
          <w:rStyle w:val="1"/>
          <w:rFonts w:eastAsia="Calibri"/>
          <w:sz w:val="28"/>
          <w:szCs w:val="28"/>
        </w:rPr>
        <w:t xml:space="preserve">та якості надання </w:t>
      </w:r>
      <w:r w:rsidR="003E6980" w:rsidRPr="00AA5A9F">
        <w:rPr>
          <w:rStyle w:val="1"/>
          <w:rFonts w:eastAsia="Calibri"/>
          <w:sz w:val="28"/>
          <w:szCs w:val="28"/>
        </w:rPr>
        <w:t xml:space="preserve">послуг </w:t>
      </w:r>
      <w:r w:rsidR="002731F9" w:rsidRPr="00AA5A9F">
        <w:rPr>
          <w:rStyle w:val="1"/>
          <w:rFonts w:eastAsia="Calibri"/>
          <w:sz w:val="28"/>
          <w:szCs w:val="28"/>
        </w:rPr>
        <w:t>з оформлення і видачі документів</w:t>
      </w:r>
      <w:r w:rsidR="00AA5A9F">
        <w:rPr>
          <w:rStyle w:val="1"/>
          <w:rFonts w:eastAsia="Calibri"/>
          <w:sz w:val="28"/>
          <w:szCs w:val="28"/>
        </w:rPr>
        <w:t>,</w:t>
      </w:r>
      <w:r w:rsidR="002731F9" w:rsidRPr="00AA5A9F">
        <w:rPr>
          <w:rStyle w:val="1"/>
          <w:rFonts w:eastAsia="Calibri"/>
          <w:sz w:val="28"/>
          <w:szCs w:val="28"/>
        </w:rPr>
        <w:t xml:space="preserve"> що посвідчують особу, підтвердж</w:t>
      </w:r>
      <w:r w:rsidR="003E6980" w:rsidRPr="00AA5A9F">
        <w:rPr>
          <w:rStyle w:val="1"/>
          <w:rFonts w:eastAsia="Calibri"/>
          <w:sz w:val="28"/>
          <w:szCs w:val="28"/>
        </w:rPr>
        <w:t>у</w:t>
      </w:r>
      <w:r w:rsidR="002731F9" w:rsidRPr="00AA5A9F">
        <w:rPr>
          <w:rStyle w:val="1"/>
          <w:rFonts w:eastAsia="Calibri"/>
          <w:sz w:val="28"/>
          <w:szCs w:val="28"/>
        </w:rPr>
        <w:t>ють громадянство України чи спеціальний статус особи, в Малин</w:t>
      </w:r>
      <w:r w:rsidR="003E6980" w:rsidRPr="00AA5A9F">
        <w:rPr>
          <w:rStyle w:val="1"/>
          <w:rFonts w:eastAsia="Calibri"/>
          <w:sz w:val="28"/>
          <w:szCs w:val="28"/>
        </w:rPr>
        <w:t>ському</w:t>
      </w:r>
      <w:r w:rsidR="00F14DD8" w:rsidRPr="00AA5A9F">
        <w:rPr>
          <w:rStyle w:val="1"/>
          <w:rFonts w:eastAsia="Calibri"/>
          <w:sz w:val="28"/>
          <w:szCs w:val="28"/>
        </w:rPr>
        <w:t xml:space="preserve"> </w:t>
      </w:r>
      <w:r w:rsidR="002731F9" w:rsidRPr="00AA5A9F">
        <w:rPr>
          <w:rStyle w:val="1"/>
          <w:rFonts w:eastAsia="Calibri"/>
          <w:sz w:val="28"/>
          <w:szCs w:val="28"/>
        </w:rPr>
        <w:t xml:space="preserve"> секторі У</w:t>
      </w:r>
      <w:r w:rsidR="00F14DD8" w:rsidRPr="00AA5A9F">
        <w:rPr>
          <w:rStyle w:val="1"/>
          <w:rFonts w:eastAsia="Calibri"/>
          <w:sz w:val="28"/>
          <w:szCs w:val="28"/>
        </w:rPr>
        <w:t>правління Державної міграційної служби України</w:t>
      </w:r>
      <w:r w:rsidR="00B26441" w:rsidRPr="00AA5A9F">
        <w:rPr>
          <w:rStyle w:val="1"/>
          <w:rFonts w:eastAsia="Calibri"/>
          <w:sz w:val="28"/>
          <w:szCs w:val="28"/>
        </w:rPr>
        <w:t xml:space="preserve"> в </w:t>
      </w:r>
      <w:r w:rsidR="002731F9" w:rsidRPr="00AA5A9F">
        <w:rPr>
          <w:rStyle w:val="1"/>
          <w:rFonts w:eastAsia="Calibri"/>
          <w:sz w:val="28"/>
          <w:szCs w:val="28"/>
        </w:rPr>
        <w:t>Житомир</w:t>
      </w:r>
      <w:r w:rsidR="00B26441" w:rsidRPr="00AA5A9F">
        <w:rPr>
          <w:rStyle w:val="1"/>
          <w:rFonts w:eastAsia="Calibri"/>
          <w:sz w:val="28"/>
          <w:szCs w:val="28"/>
        </w:rPr>
        <w:t>ській області на 2025</w:t>
      </w:r>
      <w:r w:rsidR="002731F9" w:rsidRPr="00AA5A9F">
        <w:rPr>
          <w:rStyle w:val="1"/>
          <w:rFonts w:eastAsia="Calibri"/>
          <w:sz w:val="28"/>
          <w:szCs w:val="28"/>
        </w:rPr>
        <w:t>-2026</w:t>
      </w:r>
      <w:r w:rsidR="00F14DD8" w:rsidRPr="00AA5A9F">
        <w:rPr>
          <w:rStyle w:val="1"/>
          <w:rFonts w:eastAsia="Calibri"/>
          <w:sz w:val="28"/>
          <w:szCs w:val="28"/>
        </w:rPr>
        <w:t xml:space="preserve"> рік</w:t>
      </w:r>
      <w:r w:rsidRPr="00AA5A9F">
        <w:rPr>
          <w:rStyle w:val="1"/>
          <w:rFonts w:eastAsia="Calibri"/>
          <w:sz w:val="28"/>
          <w:szCs w:val="28"/>
        </w:rPr>
        <w:t>»</w:t>
      </w:r>
    </w:p>
    <w:p w:rsidR="00306C10" w:rsidRPr="00AA5A9F" w:rsidRDefault="00306C10" w:rsidP="00306C10">
      <w:pPr>
        <w:rPr>
          <w:lang w:eastAsia="uk-UA"/>
        </w:rPr>
      </w:pPr>
    </w:p>
    <w:tbl>
      <w:tblPr>
        <w:tblW w:w="4968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555"/>
        <w:gridCol w:w="3356"/>
        <w:gridCol w:w="1112"/>
        <w:gridCol w:w="1675"/>
        <w:gridCol w:w="1063"/>
        <w:gridCol w:w="1632"/>
        <w:gridCol w:w="3258"/>
      </w:tblGrid>
      <w:tr w:rsidR="00E235D7" w:rsidRPr="00AA5A9F" w:rsidTr="006A79FE">
        <w:trPr>
          <w:trHeight w:val="57"/>
        </w:trPr>
        <w:tc>
          <w:tcPr>
            <w:tcW w:w="215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№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з/п</w:t>
            </w:r>
          </w:p>
        </w:tc>
        <w:tc>
          <w:tcPr>
            <w:tcW w:w="834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 xml:space="preserve">Назва напряму діяльності 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(пріоритетні завдання)</w:t>
            </w:r>
          </w:p>
        </w:tc>
        <w:tc>
          <w:tcPr>
            <w:tcW w:w="1096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Перелік заходів Програми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3" w:type="pct"/>
            <w:tcBorders>
              <w:bottom w:val="single" w:sz="4" w:space="0" w:color="000000"/>
            </w:tcBorders>
          </w:tcPr>
          <w:p w:rsidR="00AC2027" w:rsidRPr="00AA5A9F" w:rsidRDefault="00AC2027" w:rsidP="0098427F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Строки вико-</w:t>
            </w:r>
            <w:proofErr w:type="spellStart"/>
            <w:r w:rsidRPr="00AA5A9F">
              <w:rPr>
                <w:rFonts w:eastAsia="Calibri"/>
                <w:lang w:eastAsia="en-US"/>
              </w:rPr>
              <w:t>нання</w:t>
            </w:r>
            <w:proofErr w:type="spellEnd"/>
            <w:r w:rsidRPr="00AA5A9F">
              <w:rPr>
                <w:rFonts w:eastAsia="Calibri"/>
                <w:lang w:eastAsia="en-US"/>
              </w:rPr>
              <w:t xml:space="preserve"> заходу</w:t>
            </w:r>
          </w:p>
        </w:tc>
        <w:tc>
          <w:tcPr>
            <w:tcW w:w="547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Виконавці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000000"/>
            </w:tcBorders>
          </w:tcPr>
          <w:p w:rsidR="00AC2027" w:rsidRPr="00AA5A9F" w:rsidRDefault="003970AB" w:rsidP="00C04FAC">
            <w:pPr>
              <w:ind w:left="-167" w:right="-107"/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 xml:space="preserve"> </w:t>
            </w:r>
            <w:r w:rsidR="00AC2027" w:rsidRPr="00AA5A9F">
              <w:rPr>
                <w:rFonts w:eastAsia="Calibri"/>
                <w:lang w:eastAsia="en-US"/>
              </w:rPr>
              <w:t>Джерело</w:t>
            </w:r>
          </w:p>
          <w:p w:rsidR="00AC2027" w:rsidRPr="00AA5A9F" w:rsidRDefault="00AC2027" w:rsidP="00B7538E">
            <w:pPr>
              <w:ind w:left="-39" w:right="-107"/>
              <w:jc w:val="center"/>
              <w:rPr>
                <w:rFonts w:eastAsia="Calibri"/>
                <w:lang w:eastAsia="en-US"/>
              </w:rPr>
            </w:pPr>
            <w:proofErr w:type="spellStart"/>
            <w:r w:rsidRPr="00AA5A9F">
              <w:rPr>
                <w:rFonts w:eastAsia="Calibri"/>
                <w:lang w:eastAsia="en-US"/>
              </w:rPr>
              <w:t>фінансу</w:t>
            </w:r>
            <w:proofErr w:type="spellEnd"/>
            <w:r w:rsidRPr="00AA5A9F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AA5A9F">
              <w:rPr>
                <w:rFonts w:eastAsia="Calibri"/>
                <w:lang w:eastAsia="en-US"/>
              </w:rPr>
              <w:t>вання</w:t>
            </w:r>
            <w:proofErr w:type="spellEnd"/>
          </w:p>
        </w:tc>
        <w:tc>
          <w:tcPr>
            <w:tcW w:w="533" w:type="pct"/>
          </w:tcPr>
          <w:p w:rsidR="00AC2027" w:rsidRPr="00AA5A9F" w:rsidRDefault="00C04FAC" w:rsidP="00C04FAC">
            <w:pPr>
              <w:ind w:right="-152"/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Обсяги фінансування</w:t>
            </w:r>
            <w:r w:rsidR="00AC2027" w:rsidRPr="00AA5A9F">
              <w:rPr>
                <w:rFonts w:eastAsia="Calibri"/>
                <w:lang w:eastAsia="en-US"/>
              </w:rPr>
              <w:t>,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грн</w:t>
            </w:r>
          </w:p>
        </w:tc>
        <w:tc>
          <w:tcPr>
            <w:tcW w:w="1064" w:type="pct"/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Очікуваний результат та результативні показники виконання завдань</w:t>
            </w:r>
          </w:p>
        </w:tc>
      </w:tr>
      <w:tr w:rsidR="00E235D7" w:rsidRPr="00AA5A9F" w:rsidTr="006A79FE">
        <w:trPr>
          <w:trHeight w:val="57"/>
        </w:trPr>
        <w:tc>
          <w:tcPr>
            <w:tcW w:w="215" w:type="pct"/>
            <w:tcBorders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34" w:type="pct"/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96" w:type="pct"/>
            <w:tcBorders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3" w:type="pct"/>
          </w:tcPr>
          <w:p w:rsidR="00AC2027" w:rsidRPr="00AA5A9F" w:rsidRDefault="00AC2027" w:rsidP="0098427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33" w:type="pct"/>
            <w:tcBorders>
              <w:left w:val="single" w:sz="4" w:space="0" w:color="auto"/>
            </w:tcBorders>
          </w:tcPr>
          <w:p w:rsidR="00AC2027" w:rsidRPr="00AA5A9F" w:rsidRDefault="00B26441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2025</w:t>
            </w:r>
            <w:r w:rsidR="00C04FAC" w:rsidRPr="00AA5A9F">
              <w:rPr>
                <w:rFonts w:eastAsia="Calibri"/>
                <w:lang w:eastAsia="en-US"/>
              </w:rPr>
              <w:t xml:space="preserve"> рік</w:t>
            </w:r>
          </w:p>
        </w:tc>
        <w:tc>
          <w:tcPr>
            <w:tcW w:w="1064" w:type="pct"/>
            <w:tcBorders>
              <w:lef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E235D7" w:rsidRPr="00E424FC" w:rsidTr="006A79FE">
        <w:trPr>
          <w:trHeight w:val="57"/>
        </w:trPr>
        <w:tc>
          <w:tcPr>
            <w:tcW w:w="215" w:type="pct"/>
            <w:tcBorders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834" w:type="pct"/>
            <w:tcBorders>
              <w:right w:val="single" w:sz="4" w:space="0" w:color="auto"/>
            </w:tcBorders>
          </w:tcPr>
          <w:p w:rsidR="00AC2027" w:rsidRPr="00AA5A9F" w:rsidRDefault="006A79FE" w:rsidP="006A79FE">
            <w:pPr>
              <w:widowControl w:val="0"/>
              <w:autoSpaceDE w:val="0"/>
              <w:autoSpaceDN w:val="0"/>
              <w:jc w:val="both"/>
              <w:rPr>
                <w:rStyle w:val="1"/>
                <w:color w:val="auto"/>
                <w:sz w:val="24"/>
                <w:szCs w:val="24"/>
                <w:lang w:eastAsia="en-US"/>
              </w:rPr>
            </w:pPr>
            <w:r w:rsidRPr="00AA5A9F">
              <w:t xml:space="preserve">Забезпечення зручності, доступності, прозорості та своєчасності надання </w:t>
            </w:r>
            <w:proofErr w:type="spellStart"/>
            <w:r w:rsidRPr="00AA5A9F">
              <w:t>життєво</w:t>
            </w:r>
            <w:proofErr w:type="spellEnd"/>
            <w:r w:rsidRPr="00AA5A9F">
              <w:t xml:space="preserve"> важливих для громадян процедур щодо оформлення паспорта громадянина України, паспорта громадянина України для виїзду за кордон </w:t>
            </w:r>
            <w:r w:rsidR="00AC2027" w:rsidRPr="00AA5A9F">
              <w:rPr>
                <w:rStyle w:val="1"/>
                <w:color w:val="auto"/>
                <w:sz w:val="24"/>
                <w:szCs w:val="24"/>
              </w:rPr>
              <w:t xml:space="preserve">та безперебійності надання адміністративних послуг у </w:t>
            </w:r>
            <w:r w:rsidRPr="00AA5A9F">
              <w:rPr>
                <w:rFonts w:eastAsia="Courier New"/>
                <w:lang w:eastAsia="uk-UA"/>
              </w:rPr>
              <w:t>Малинському секторі УДМС у Житомирській області</w:t>
            </w:r>
          </w:p>
        </w:tc>
        <w:tc>
          <w:tcPr>
            <w:tcW w:w="1096" w:type="pct"/>
            <w:tcBorders>
              <w:left w:val="single" w:sz="4" w:space="0" w:color="auto"/>
              <w:right w:val="single" w:sz="4" w:space="0" w:color="auto"/>
            </w:tcBorders>
          </w:tcPr>
          <w:p w:rsidR="00DD199C" w:rsidRPr="00AA5A9F" w:rsidRDefault="002D2570" w:rsidP="00F17014">
            <w:pPr>
              <w:pStyle w:val="5"/>
              <w:shd w:val="clear" w:color="auto" w:fill="auto"/>
              <w:tabs>
                <w:tab w:val="left" w:pos="319"/>
              </w:tabs>
              <w:spacing w:line="240" w:lineRule="auto"/>
              <w:ind w:left="35" w:hanging="2"/>
              <w:rPr>
                <w:color w:val="auto"/>
                <w:sz w:val="24"/>
                <w:szCs w:val="24"/>
              </w:rPr>
            </w:pPr>
            <w:r w:rsidRPr="00AA5A9F">
              <w:rPr>
                <w:color w:val="auto"/>
                <w:sz w:val="24"/>
                <w:szCs w:val="24"/>
              </w:rPr>
              <w:t>1.</w:t>
            </w:r>
            <w:r w:rsidR="00A33361" w:rsidRPr="00AA5A9F"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  <w:r w:rsidR="00A33361" w:rsidRPr="00AA5A9F">
              <w:rPr>
                <w:color w:val="auto"/>
                <w:sz w:val="24"/>
                <w:szCs w:val="24"/>
              </w:rPr>
              <w:t>Придбання  гібридної електростанції ( інвертор гібридний, портативні акумуляторної станції, акумулятори АКБ та інше обладнання для належного функціонування).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7726A9" w:rsidP="0098427F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2025</w:t>
            </w:r>
            <w:r w:rsidR="00AC2027" w:rsidRPr="00AA5A9F">
              <w:rPr>
                <w:rFonts w:eastAsia="Calibri"/>
                <w:lang w:eastAsia="en-US"/>
              </w:rPr>
              <w:t xml:space="preserve"> </w:t>
            </w:r>
          </w:p>
          <w:p w:rsidR="00AC2027" w:rsidRPr="00AA5A9F" w:rsidRDefault="00AC2027" w:rsidP="009842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рік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33361" w:rsidP="00A33361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Style w:val="112"/>
                <w:color w:val="auto"/>
                <w:sz w:val="24"/>
                <w:szCs w:val="24"/>
              </w:rPr>
              <w:t>У</w:t>
            </w:r>
            <w:r w:rsidR="00AC2027" w:rsidRPr="00AA5A9F">
              <w:rPr>
                <w:rStyle w:val="112"/>
                <w:color w:val="auto"/>
                <w:sz w:val="24"/>
                <w:szCs w:val="24"/>
              </w:rPr>
              <w:t xml:space="preserve">правління Державної міграційної служби України в </w:t>
            </w:r>
            <w:r w:rsidRPr="00AA5A9F">
              <w:rPr>
                <w:rStyle w:val="112"/>
                <w:color w:val="auto"/>
                <w:sz w:val="24"/>
                <w:szCs w:val="24"/>
              </w:rPr>
              <w:t>Житомир</w:t>
            </w:r>
            <w:r w:rsidR="00AC2027" w:rsidRPr="00AA5A9F">
              <w:rPr>
                <w:rStyle w:val="112"/>
                <w:color w:val="auto"/>
                <w:sz w:val="24"/>
                <w:szCs w:val="24"/>
              </w:rPr>
              <w:t>ській області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C2027" w:rsidP="009E528A">
            <w:pPr>
              <w:ind w:left="-109" w:right="-107"/>
              <w:jc w:val="center"/>
            </w:pPr>
            <w:r w:rsidRPr="00AA5A9F">
              <w:t>Місцевий бюджет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9478F7" w:rsidP="0019167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  <w:bookmarkStart w:id="4" w:name="_GoBack"/>
            <w:bookmarkEnd w:id="4"/>
            <w:r w:rsidR="005806E5" w:rsidRPr="00AA5A9F">
              <w:rPr>
                <w:rFonts w:eastAsia="Calibri"/>
                <w:lang w:eastAsia="en-US"/>
              </w:rPr>
              <w:t> 000</w:t>
            </w:r>
            <w:r w:rsidR="00E055B4" w:rsidRPr="00AA5A9F">
              <w:rPr>
                <w:rFonts w:eastAsia="Calibri"/>
                <w:lang w:eastAsia="en-US"/>
              </w:rPr>
              <w:t xml:space="preserve">, </w:t>
            </w:r>
            <w:r w:rsidR="005806E5" w:rsidRPr="00AA5A9F">
              <w:rPr>
                <w:rFonts w:eastAsia="Calibri"/>
                <w:lang w:eastAsia="en-US"/>
              </w:rPr>
              <w:t>00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B26441" w:rsidP="00A33361">
            <w:pPr>
              <w:rPr>
                <w:rFonts w:eastAsia="Courier New"/>
                <w:lang w:eastAsia="uk-UA"/>
              </w:rPr>
            </w:pPr>
            <w:r w:rsidRPr="00AA5A9F">
              <w:rPr>
                <w:rStyle w:val="1"/>
                <w:rFonts w:eastAsia="Calibri"/>
                <w:sz w:val="24"/>
                <w:szCs w:val="24"/>
              </w:rPr>
              <w:t>Якісна та безперебійна роб</w:t>
            </w:r>
            <w:r w:rsidR="00A33361" w:rsidRPr="00AA5A9F">
              <w:rPr>
                <w:rStyle w:val="1"/>
                <w:rFonts w:eastAsia="Calibri"/>
                <w:sz w:val="24"/>
                <w:szCs w:val="24"/>
              </w:rPr>
              <w:t>ота Малинського сектору У</w:t>
            </w:r>
            <w:r w:rsidRPr="00AA5A9F">
              <w:rPr>
                <w:rStyle w:val="1"/>
                <w:rFonts w:eastAsia="Calibri"/>
                <w:sz w:val="24"/>
                <w:szCs w:val="24"/>
              </w:rPr>
              <w:t xml:space="preserve">ДМС у </w:t>
            </w:r>
            <w:r w:rsidR="00A33361" w:rsidRPr="00AA5A9F">
              <w:rPr>
                <w:rStyle w:val="1"/>
                <w:rFonts w:eastAsia="Calibri"/>
                <w:sz w:val="24"/>
                <w:szCs w:val="24"/>
              </w:rPr>
              <w:t>Житомир</w:t>
            </w:r>
            <w:r w:rsidRPr="00AA5A9F">
              <w:rPr>
                <w:rStyle w:val="1"/>
                <w:rFonts w:eastAsia="Calibri"/>
                <w:sz w:val="24"/>
                <w:szCs w:val="24"/>
              </w:rPr>
              <w:t>ській області з надання адміністративних послуг, а також - підтримання комфортних умов як для суб’єктів звернення, так і для працівників підрозділу</w:t>
            </w:r>
          </w:p>
        </w:tc>
      </w:tr>
    </w:tbl>
    <w:p w:rsidR="000B7445" w:rsidRPr="000B7445" w:rsidRDefault="000B7445" w:rsidP="000B7445"/>
    <w:bookmarkEnd w:id="0"/>
    <w:bookmarkEnd w:id="1"/>
    <w:bookmarkEnd w:id="2"/>
    <w:bookmarkEnd w:id="3"/>
    <w:p w:rsidR="00021294" w:rsidRPr="00AC0066" w:rsidRDefault="00021294" w:rsidP="00AC0066">
      <w:pPr>
        <w:ind w:left="1134"/>
        <w:rPr>
          <w:sz w:val="28"/>
          <w:szCs w:val="28"/>
        </w:rPr>
      </w:pPr>
      <w:r w:rsidRPr="00AC0066">
        <w:rPr>
          <w:sz w:val="28"/>
          <w:szCs w:val="28"/>
        </w:rPr>
        <w:t xml:space="preserve"> </w:t>
      </w:r>
      <w:r w:rsidR="00AC0066" w:rsidRPr="00AC0066">
        <w:rPr>
          <w:sz w:val="28"/>
          <w:szCs w:val="28"/>
        </w:rPr>
        <w:t xml:space="preserve">Секретар міської ради                                          </w:t>
      </w:r>
      <w:r w:rsidR="00AC0066">
        <w:rPr>
          <w:sz w:val="28"/>
          <w:szCs w:val="28"/>
        </w:rPr>
        <w:t xml:space="preserve">                              </w:t>
      </w:r>
      <w:r w:rsidR="00AC0066" w:rsidRPr="00AC0066">
        <w:rPr>
          <w:sz w:val="28"/>
          <w:szCs w:val="28"/>
        </w:rPr>
        <w:t xml:space="preserve">                     Василь МАЙСТРЕНКО</w:t>
      </w:r>
    </w:p>
    <w:sectPr w:rsidR="00021294" w:rsidRPr="00AC0066" w:rsidSect="00BB0583">
      <w:headerReference w:type="even" r:id="rId8"/>
      <w:pgSz w:w="16838" w:h="11906" w:orient="landscape"/>
      <w:pgMar w:top="1418" w:right="851" w:bottom="426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6DE8" w:rsidRDefault="00256DE8">
      <w:r>
        <w:separator/>
      </w:r>
    </w:p>
  </w:endnote>
  <w:endnote w:type="continuationSeparator" w:id="0">
    <w:p w:rsidR="00256DE8" w:rsidRDefault="0025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6DE8" w:rsidRDefault="00256DE8">
      <w:r>
        <w:separator/>
      </w:r>
    </w:p>
  </w:footnote>
  <w:footnote w:type="continuationSeparator" w:id="0">
    <w:p w:rsidR="00256DE8" w:rsidRDefault="0025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2559" w:rsidRDefault="003E2B30" w:rsidP="0002129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6255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2559" w:rsidRDefault="006625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E1992"/>
    <w:multiLevelType w:val="hybridMultilevel"/>
    <w:tmpl w:val="7C1CD3C4"/>
    <w:lvl w:ilvl="0" w:tplc="FB408E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D1820"/>
    <w:multiLevelType w:val="hybridMultilevel"/>
    <w:tmpl w:val="69A65DEC"/>
    <w:lvl w:ilvl="0" w:tplc="4D32F764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737E0"/>
    <w:multiLevelType w:val="multilevel"/>
    <w:tmpl w:val="9300D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C856B9"/>
    <w:multiLevelType w:val="multilevel"/>
    <w:tmpl w:val="9300D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ECE3A78"/>
    <w:multiLevelType w:val="hybridMultilevel"/>
    <w:tmpl w:val="A6E88984"/>
    <w:lvl w:ilvl="0" w:tplc="E1E0F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F01C1C"/>
    <w:multiLevelType w:val="hybridMultilevel"/>
    <w:tmpl w:val="ED2C3056"/>
    <w:lvl w:ilvl="0" w:tplc="F0323886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5" w:hanging="360"/>
      </w:pPr>
    </w:lvl>
    <w:lvl w:ilvl="2" w:tplc="0422001B" w:tentative="1">
      <w:start w:val="1"/>
      <w:numFmt w:val="lowerRoman"/>
      <w:lvlText w:val="%3."/>
      <w:lvlJc w:val="right"/>
      <w:pPr>
        <w:ind w:left="1835" w:hanging="180"/>
      </w:pPr>
    </w:lvl>
    <w:lvl w:ilvl="3" w:tplc="0422000F" w:tentative="1">
      <w:start w:val="1"/>
      <w:numFmt w:val="decimal"/>
      <w:lvlText w:val="%4."/>
      <w:lvlJc w:val="left"/>
      <w:pPr>
        <w:ind w:left="2555" w:hanging="360"/>
      </w:pPr>
    </w:lvl>
    <w:lvl w:ilvl="4" w:tplc="04220019" w:tentative="1">
      <w:start w:val="1"/>
      <w:numFmt w:val="lowerLetter"/>
      <w:lvlText w:val="%5."/>
      <w:lvlJc w:val="left"/>
      <w:pPr>
        <w:ind w:left="3275" w:hanging="360"/>
      </w:pPr>
    </w:lvl>
    <w:lvl w:ilvl="5" w:tplc="0422001B" w:tentative="1">
      <w:start w:val="1"/>
      <w:numFmt w:val="lowerRoman"/>
      <w:lvlText w:val="%6."/>
      <w:lvlJc w:val="right"/>
      <w:pPr>
        <w:ind w:left="3995" w:hanging="180"/>
      </w:pPr>
    </w:lvl>
    <w:lvl w:ilvl="6" w:tplc="0422000F" w:tentative="1">
      <w:start w:val="1"/>
      <w:numFmt w:val="decimal"/>
      <w:lvlText w:val="%7."/>
      <w:lvlJc w:val="left"/>
      <w:pPr>
        <w:ind w:left="4715" w:hanging="360"/>
      </w:pPr>
    </w:lvl>
    <w:lvl w:ilvl="7" w:tplc="04220019" w:tentative="1">
      <w:start w:val="1"/>
      <w:numFmt w:val="lowerLetter"/>
      <w:lvlText w:val="%8."/>
      <w:lvlJc w:val="left"/>
      <w:pPr>
        <w:ind w:left="5435" w:hanging="360"/>
      </w:pPr>
    </w:lvl>
    <w:lvl w:ilvl="8" w:tplc="0422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" w15:restartNumberingAfterBreak="0">
    <w:nsid w:val="29735862"/>
    <w:multiLevelType w:val="hybridMultilevel"/>
    <w:tmpl w:val="D6366904"/>
    <w:lvl w:ilvl="0" w:tplc="E8FCB88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A6C9D"/>
    <w:multiLevelType w:val="hybridMultilevel"/>
    <w:tmpl w:val="2C5AFE8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EA457D"/>
    <w:multiLevelType w:val="multilevel"/>
    <w:tmpl w:val="003E81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972117B"/>
    <w:multiLevelType w:val="hybridMultilevel"/>
    <w:tmpl w:val="86AA88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A0EBB"/>
    <w:multiLevelType w:val="hybridMultilevel"/>
    <w:tmpl w:val="284082CA"/>
    <w:lvl w:ilvl="0" w:tplc="6E144D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338F6"/>
    <w:multiLevelType w:val="hybridMultilevel"/>
    <w:tmpl w:val="159AFD80"/>
    <w:lvl w:ilvl="0" w:tplc="6F047A60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215E73"/>
    <w:multiLevelType w:val="hybridMultilevel"/>
    <w:tmpl w:val="4A540B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477A5A"/>
    <w:multiLevelType w:val="hybridMultilevel"/>
    <w:tmpl w:val="C3AADD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9"/>
  </w:num>
  <w:num w:numId="5">
    <w:abstractNumId w:val="7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B9"/>
    <w:rsid w:val="00003382"/>
    <w:rsid w:val="00007177"/>
    <w:rsid w:val="00007B22"/>
    <w:rsid w:val="00010AAC"/>
    <w:rsid w:val="00012066"/>
    <w:rsid w:val="00012EF1"/>
    <w:rsid w:val="0001784E"/>
    <w:rsid w:val="00021294"/>
    <w:rsid w:val="000232F0"/>
    <w:rsid w:val="00024555"/>
    <w:rsid w:val="00033BF0"/>
    <w:rsid w:val="00044BBE"/>
    <w:rsid w:val="0004587D"/>
    <w:rsid w:val="000471BA"/>
    <w:rsid w:val="0004743C"/>
    <w:rsid w:val="00050551"/>
    <w:rsid w:val="00053FC4"/>
    <w:rsid w:val="00054299"/>
    <w:rsid w:val="00055152"/>
    <w:rsid w:val="00055558"/>
    <w:rsid w:val="0006115A"/>
    <w:rsid w:val="00061948"/>
    <w:rsid w:val="000735EB"/>
    <w:rsid w:val="00091439"/>
    <w:rsid w:val="000A015A"/>
    <w:rsid w:val="000B23C2"/>
    <w:rsid w:val="000B7445"/>
    <w:rsid w:val="000D39E9"/>
    <w:rsid w:val="000D3A93"/>
    <w:rsid w:val="000D727D"/>
    <w:rsid w:val="000E1038"/>
    <w:rsid w:val="000E5D30"/>
    <w:rsid w:val="000E7CE5"/>
    <w:rsid w:val="000F2824"/>
    <w:rsid w:val="000F6B5D"/>
    <w:rsid w:val="00103769"/>
    <w:rsid w:val="00106BFC"/>
    <w:rsid w:val="001113B8"/>
    <w:rsid w:val="00113333"/>
    <w:rsid w:val="001175CB"/>
    <w:rsid w:val="001273FF"/>
    <w:rsid w:val="001429CE"/>
    <w:rsid w:val="00147938"/>
    <w:rsid w:val="00163E4A"/>
    <w:rsid w:val="00163F82"/>
    <w:rsid w:val="00167571"/>
    <w:rsid w:val="00171FCF"/>
    <w:rsid w:val="001732D3"/>
    <w:rsid w:val="001753DB"/>
    <w:rsid w:val="00180740"/>
    <w:rsid w:val="001877A9"/>
    <w:rsid w:val="00187C21"/>
    <w:rsid w:val="0019167A"/>
    <w:rsid w:val="001929BA"/>
    <w:rsid w:val="001A4590"/>
    <w:rsid w:val="001B35AE"/>
    <w:rsid w:val="001B6444"/>
    <w:rsid w:val="001F13DC"/>
    <w:rsid w:val="0020167F"/>
    <w:rsid w:val="002054FC"/>
    <w:rsid w:val="00205BD0"/>
    <w:rsid w:val="00206D0E"/>
    <w:rsid w:val="00223ACF"/>
    <w:rsid w:val="00231928"/>
    <w:rsid w:val="00234DB1"/>
    <w:rsid w:val="00245061"/>
    <w:rsid w:val="00251C75"/>
    <w:rsid w:val="00256DE8"/>
    <w:rsid w:val="00257065"/>
    <w:rsid w:val="00260ECF"/>
    <w:rsid w:val="0026227E"/>
    <w:rsid w:val="002731F9"/>
    <w:rsid w:val="002816CA"/>
    <w:rsid w:val="0028296D"/>
    <w:rsid w:val="002A3AEF"/>
    <w:rsid w:val="002A6623"/>
    <w:rsid w:val="002A793F"/>
    <w:rsid w:val="002B0A9D"/>
    <w:rsid w:val="002B115F"/>
    <w:rsid w:val="002C3AA7"/>
    <w:rsid w:val="002C3C70"/>
    <w:rsid w:val="002D2570"/>
    <w:rsid w:val="002D3627"/>
    <w:rsid w:val="002F0D25"/>
    <w:rsid w:val="00301339"/>
    <w:rsid w:val="00306C10"/>
    <w:rsid w:val="00313B4E"/>
    <w:rsid w:val="00325B62"/>
    <w:rsid w:val="003319D1"/>
    <w:rsid w:val="00332CE0"/>
    <w:rsid w:val="00335BCF"/>
    <w:rsid w:val="00335F95"/>
    <w:rsid w:val="00346A8E"/>
    <w:rsid w:val="003475D3"/>
    <w:rsid w:val="00362F8E"/>
    <w:rsid w:val="00363549"/>
    <w:rsid w:val="00363B93"/>
    <w:rsid w:val="00371202"/>
    <w:rsid w:val="0037539B"/>
    <w:rsid w:val="00377816"/>
    <w:rsid w:val="00382300"/>
    <w:rsid w:val="003828D9"/>
    <w:rsid w:val="003839B2"/>
    <w:rsid w:val="0038432C"/>
    <w:rsid w:val="003861C7"/>
    <w:rsid w:val="003970AB"/>
    <w:rsid w:val="003A33EF"/>
    <w:rsid w:val="003A474D"/>
    <w:rsid w:val="003A6BEB"/>
    <w:rsid w:val="003B0C54"/>
    <w:rsid w:val="003B10FE"/>
    <w:rsid w:val="003B1503"/>
    <w:rsid w:val="003C39D2"/>
    <w:rsid w:val="003C56BB"/>
    <w:rsid w:val="003C5D17"/>
    <w:rsid w:val="003E20FF"/>
    <w:rsid w:val="003E2B30"/>
    <w:rsid w:val="003E6980"/>
    <w:rsid w:val="003F5C49"/>
    <w:rsid w:val="003F614A"/>
    <w:rsid w:val="004001D3"/>
    <w:rsid w:val="004035F1"/>
    <w:rsid w:val="00404057"/>
    <w:rsid w:val="004047D0"/>
    <w:rsid w:val="00417747"/>
    <w:rsid w:val="004254E8"/>
    <w:rsid w:val="00425A7F"/>
    <w:rsid w:val="004345C1"/>
    <w:rsid w:val="00436F79"/>
    <w:rsid w:val="00446746"/>
    <w:rsid w:val="004544A4"/>
    <w:rsid w:val="00461095"/>
    <w:rsid w:val="00462D2D"/>
    <w:rsid w:val="00464954"/>
    <w:rsid w:val="004650D9"/>
    <w:rsid w:val="004671DA"/>
    <w:rsid w:val="004736FB"/>
    <w:rsid w:val="00474256"/>
    <w:rsid w:val="00475BA6"/>
    <w:rsid w:val="00481152"/>
    <w:rsid w:val="00486B3C"/>
    <w:rsid w:val="00491283"/>
    <w:rsid w:val="0049297E"/>
    <w:rsid w:val="00495B53"/>
    <w:rsid w:val="004A43B2"/>
    <w:rsid w:val="004B234E"/>
    <w:rsid w:val="004B25C5"/>
    <w:rsid w:val="004B5050"/>
    <w:rsid w:val="004B59C9"/>
    <w:rsid w:val="004C3B69"/>
    <w:rsid w:val="004C6FA7"/>
    <w:rsid w:val="004D1EC0"/>
    <w:rsid w:val="004D2F03"/>
    <w:rsid w:val="004D32B9"/>
    <w:rsid w:val="004D501F"/>
    <w:rsid w:val="004D5B5D"/>
    <w:rsid w:val="004D6EB5"/>
    <w:rsid w:val="004D6F7C"/>
    <w:rsid w:val="004E019F"/>
    <w:rsid w:val="004E364C"/>
    <w:rsid w:val="004E4E14"/>
    <w:rsid w:val="004E60D3"/>
    <w:rsid w:val="004E6D98"/>
    <w:rsid w:val="004E7ADC"/>
    <w:rsid w:val="004F07FC"/>
    <w:rsid w:val="004F4788"/>
    <w:rsid w:val="0050155F"/>
    <w:rsid w:val="00507F11"/>
    <w:rsid w:val="005163F8"/>
    <w:rsid w:val="00527B45"/>
    <w:rsid w:val="0053076F"/>
    <w:rsid w:val="00530BE6"/>
    <w:rsid w:val="005337EB"/>
    <w:rsid w:val="00541D40"/>
    <w:rsid w:val="00545176"/>
    <w:rsid w:val="00546A0D"/>
    <w:rsid w:val="00551323"/>
    <w:rsid w:val="00551CA2"/>
    <w:rsid w:val="005576D8"/>
    <w:rsid w:val="0056149C"/>
    <w:rsid w:val="00576FCF"/>
    <w:rsid w:val="005806E5"/>
    <w:rsid w:val="00581AC2"/>
    <w:rsid w:val="005827FF"/>
    <w:rsid w:val="00582E8B"/>
    <w:rsid w:val="00591033"/>
    <w:rsid w:val="00592A37"/>
    <w:rsid w:val="00597BE7"/>
    <w:rsid w:val="005A0065"/>
    <w:rsid w:val="005A1C35"/>
    <w:rsid w:val="005A242B"/>
    <w:rsid w:val="005A25C4"/>
    <w:rsid w:val="005C1101"/>
    <w:rsid w:val="005C17BE"/>
    <w:rsid w:val="005C377A"/>
    <w:rsid w:val="005C3CBE"/>
    <w:rsid w:val="005C45D0"/>
    <w:rsid w:val="005D2408"/>
    <w:rsid w:val="005D7FF7"/>
    <w:rsid w:val="005E491B"/>
    <w:rsid w:val="005E4E1E"/>
    <w:rsid w:val="005F126C"/>
    <w:rsid w:val="005F3765"/>
    <w:rsid w:val="005F3769"/>
    <w:rsid w:val="005F5AEC"/>
    <w:rsid w:val="005F7ECA"/>
    <w:rsid w:val="00600F62"/>
    <w:rsid w:val="006011DC"/>
    <w:rsid w:val="00614D86"/>
    <w:rsid w:val="00617727"/>
    <w:rsid w:val="006229DE"/>
    <w:rsid w:val="00642BCC"/>
    <w:rsid w:val="006433CB"/>
    <w:rsid w:val="006453E4"/>
    <w:rsid w:val="00646D4B"/>
    <w:rsid w:val="00650B11"/>
    <w:rsid w:val="006560EE"/>
    <w:rsid w:val="00662559"/>
    <w:rsid w:val="00666593"/>
    <w:rsid w:val="00675D43"/>
    <w:rsid w:val="0067715E"/>
    <w:rsid w:val="00685431"/>
    <w:rsid w:val="006916DD"/>
    <w:rsid w:val="00692A19"/>
    <w:rsid w:val="00695670"/>
    <w:rsid w:val="006961A2"/>
    <w:rsid w:val="006A79FE"/>
    <w:rsid w:val="006B5886"/>
    <w:rsid w:val="006B6055"/>
    <w:rsid w:val="006B658B"/>
    <w:rsid w:val="006C6519"/>
    <w:rsid w:val="006D5A01"/>
    <w:rsid w:val="006E0991"/>
    <w:rsid w:val="006E35EE"/>
    <w:rsid w:val="00710226"/>
    <w:rsid w:val="0071061F"/>
    <w:rsid w:val="007108BB"/>
    <w:rsid w:val="00730AB9"/>
    <w:rsid w:val="007332B4"/>
    <w:rsid w:val="00740A8C"/>
    <w:rsid w:val="007420CF"/>
    <w:rsid w:val="007441C5"/>
    <w:rsid w:val="00756584"/>
    <w:rsid w:val="0076500E"/>
    <w:rsid w:val="00770931"/>
    <w:rsid w:val="007726A9"/>
    <w:rsid w:val="00772F93"/>
    <w:rsid w:val="00780EE4"/>
    <w:rsid w:val="007813E8"/>
    <w:rsid w:val="007818B8"/>
    <w:rsid w:val="0078289F"/>
    <w:rsid w:val="007831F3"/>
    <w:rsid w:val="00783E07"/>
    <w:rsid w:val="00784CDE"/>
    <w:rsid w:val="007914C8"/>
    <w:rsid w:val="00795610"/>
    <w:rsid w:val="007A2943"/>
    <w:rsid w:val="007C18D9"/>
    <w:rsid w:val="007C5A17"/>
    <w:rsid w:val="007E16BB"/>
    <w:rsid w:val="007E329F"/>
    <w:rsid w:val="007E4E7D"/>
    <w:rsid w:val="007E5E04"/>
    <w:rsid w:val="007E7241"/>
    <w:rsid w:val="007F03BE"/>
    <w:rsid w:val="007F26DB"/>
    <w:rsid w:val="007F304D"/>
    <w:rsid w:val="007F4E10"/>
    <w:rsid w:val="00801717"/>
    <w:rsid w:val="00802FBA"/>
    <w:rsid w:val="008032B2"/>
    <w:rsid w:val="00807E5F"/>
    <w:rsid w:val="00817223"/>
    <w:rsid w:val="00820E44"/>
    <w:rsid w:val="0082375F"/>
    <w:rsid w:val="00825F4D"/>
    <w:rsid w:val="00833A9F"/>
    <w:rsid w:val="0083484D"/>
    <w:rsid w:val="00835DB0"/>
    <w:rsid w:val="00840EE1"/>
    <w:rsid w:val="00845284"/>
    <w:rsid w:val="008452CA"/>
    <w:rsid w:val="00847561"/>
    <w:rsid w:val="00847D87"/>
    <w:rsid w:val="00854014"/>
    <w:rsid w:val="0087078A"/>
    <w:rsid w:val="00873C4E"/>
    <w:rsid w:val="00876F84"/>
    <w:rsid w:val="008820AC"/>
    <w:rsid w:val="00885A84"/>
    <w:rsid w:val="00886B18"/>
    <w:rsid w:val="008918FC"/>
    <w:rsid w:val="0089334F"/>
    <w:rsid w:val="00895AC7"/>
    <w:rsid w:val="008A279D"/>
    <w:rsid w:val="008A36D9"/>
    <w:rsid w:val="008A7F82"/>
    <w:rsid w:val="008B5392"/>
    <w:rsid w:val="008B55D6"/>
    <w:rsid w:val="008C546A"/>
    <w:rsid w:val="008D5FA6"/>
    <w:rsid w:val="008D7EF7"/>
    <w:rsid w:val="008F3C72"/>
    <w:rsid w:val="00900F98"/>
    <w:rsid w:val="00903432"/>
    <w:rsid w:val="0090690D"/>
    <w:rsid w:val="00924907"/>
    <w:rsid w:val="00924B41"/>
    <w:rsid w:val="009257B2"/>
    <w:rsid w:val="009275BD"/>
    <w:rsid w:val="00927FB9"/>
    <w:rsid w:val="00936949"/>
    <w:rsid w:val="00937307"/>
    <w:rsid w:val="00937B71"/>
    <w:rsid w:val="00937D66"/>
    <w:rsid w:val="00942244"/>
    <w:rsid w:val="0094544F"/>
    <w:rsid w:val="00946E17"/>
    <w:rsid w:val="009478F7"/>
    <w:rsid w:val="00954376"/>
    <w:rsid w:val="00962027"/>
    <w:rsid w:val="009712B4"/>
    <w:rsid w:val="00972EE7"/>
    <w:rsid w:val="00973209"/>
    <w:rsid w:val="00983ECD"/>
    <w:rsid w:val="009840E5"/>
    <w:rsid w:val="00986FF1"/>
    <w:rsid w:val="00991487"/>
    <w:rsid w:val="00991C05"/>
    <w:rsid w:val="009963BA"/>
    <w:rsid w:val="009963DA"/>
    <w:rsid w:val="009B01FF"/>
    <w:rsid w:val="009B38EF"/>
    <w:rsid w:val="009C3E15"/>
    <w:rsid w:val="009D3F0F"/>
    <w:rsid w:val="009D45B5"/>
    <w:rsid w:val="009D53A5"/>
    <w:rsid w:val="009D5BC7"/>
    <w:rsid w:val="009E528A"/>
    <w:rsid w:val="009E7184"/>
    <w:rsid w:val="009E78D3"/>
    <w:rsid w:val="009F5159"/>
    <w:rsid w:val="009F7B80"/>
    <w:rsid w:val="00A0275E"/>
    <w:rsid w:val="00A03832"/>
    <w:rsid w:val="00A03E00"/>
    <w:rsid w:val="00A04FD4"/>
    <w:rsid w:val="00A133BC"/>
    <w:rsid w:val="00A14096"/>
    <w:rsid w:val="00A2043E"/>
    <w:rsid w:val="00A21658"/>
    <w:rsid w:val="00A25151"/>
    <w:rsid w:val="00A25441"/>
    <w:rsid w:val="00A2665F"/>
    <w:rsid w:val="00A32215"/>
    <w:rsid w:val="00A33361"/>
    <w:rsid w:val="00A338A9"/>
    <w:rsid w:val="00A428B1"/>
    <w:rsid w:val="00A4369A"/>
    <w:rsid w:val="00A43718"/>
    <w:rsid w:val="00A47633"/>
    <w:rsid w:val="00A5017A"/>
    <w:rsid w:val="00A501A1"/>
    <w:rsid w:val="00A52133"/>
    <w:rsid w:val="00A5410C"/>
    <w:rsid w:val="00A6006C"/>
    <w:rsid w:val="00A6148D"/>
    <w:rsid w:val="00A61FFF"/>
    <w:rsid w:val="00A6234A"/>
    <w:rsid w:val="00A64959"/>
    <w:rsid w:val="00A84461"/>
    <w:rsid w:val="00A9427A"/>
    <w:rsid w:val="00AA5A9F"/>
    <w:rsid w:val="00AA68C0"/>
    <w:rsid w:val="00AA6E29"/>
    <w:rsid w:val="00AB0067"/>
    <w:rsid w:val="00AB752A"/>
    <w:rsid w:val="00AC0066"/>
    <w:rsid w:val="00AC19B8"/>
    <w:rsid w:val="00AC2027"/>
    <w:rsid w:val="00AC2A94"/>
    <w:rsid w:val="00AC425A"/>
    <w:rsid w:val="00AC712F"/>
    <w:rsid w:val="00AD2716"/>
    <w:rsid w:val="00AF7DF6"/>
    <w:rsid w:val="00B1203F"/>
    <w:rsid w:val="00B12230"/>
    <w:rsid w:val="00B13942"/>
    <w:rsid w:val="00B156EA"/>
    <w:rsid w:val="00B21B08"/>
    <w:rsid w:val="00B22C4E"/>
    <w:rsid w:val="00B244D3"/>
    <w:rsid w:val="00B26441"/>
    <w:rsid w:val="00B26EFA"/>
    <w:rsid w:val="00B33E72"/>
    <w:rsid w:val="00B37F08"/>
    <w:rsid w:val="00B465CC"/>
    <w:rsid w:val="00B51DC0"/>
    <w:rsid w:val="00B56BDE"/>
    <w:rsid w:val="00B56EBC"/>
    <w:rsid w:val="00B605A7"/>
    <w:rsid w:val="00B61109"/>
    <w:rsid w:val="00B616B6"/>
    <w:rsid w:val="00B643E4"/>
    <w:rsid w:val="00B64BF5"/>
    <w:rsid w:val="00B659A0"/>
    <w:rsid w:val="00B71444"/>
    <w:rsid w:val="00B71871"/>
    <w:rsid w:val="00B71B6C"/>
    <w:rsid w:val="00B75132"/>
    <w:rsid w:val="00B7538E"/>
    <w:rsid w:val="00B762E7"/>
    <w:rsid w:val="00B76FF8"/>
    <w:rsid w:val="00B77A58"/>
    <w:rsid w:val="00BB0583"/>
    <w:rsid w:val="00BB7732"/>
    <w:rsid w:val="00BC2933"/>
    <w:rsid w:val="00BC5425"/>
    <w:rsid w:val="00BD4EA3"/>
    <w:rsid w:val="00BD6F68"/>
    <w:rsid w:val="00BE022C"/>
    <w:rsid w:val="00BE0EA1"/>
    <w:rsid w:val="00BE3CC8"/>
    <w:rsid w:val="00C01B76"/>
    <w:rsid w:val="00C04FAC"/>
    <w:rsid w:val="00C068D0"/>
    <w:rsid w:val="00C075CF"/>
    <w:rsid w:val="00C20B97"/>
    <w:rsid w:val="00C22FAF"/>
    <w:rsid w:val="00C25679"/>
    <w:rsid w:val="00C3108C"/>
    <w:rsid w:val="00C31D76"/>
    <w:rsid w:val="00C34332"/>
    <w:rsid w:val="00C424D2"/>
    <w:rsid w:val="00C52E62"/>
    <w:rsid w:val="00C67FE8"/>
    <w:rsid w:val="00C70EE5"/>
    <w:rsid w:val="00C72610"/>
    <w:rsid w:val="00C728AB"/>
    <w:rsid w:val="00C74466"/>
    <w:rsid w:val="00C830FA"/>
    <w:rsid w:val="00C95284"/>
    <w:rsid w:val="00CA1976"/>
    <w:rsid w:val="00CB4A1F"/>
    <w:rsid w:val="00CC6C14"/>
    <w:rsid w:val="00CD0EB0"/>
    <w:rsid w:val="00CD1877"/>
    <w:rsid w:val="00CD22BD"/>
    <w:rsid w:val="00CD4954"/>
    <w:rsid w:val="00CE0111"/>
    <w:rsid w:val="00CE4607"/>
    <w:rsid w:val="00CF3C4D"/>
    <w:rsid w:val="00D13936"/>
    <w:rsid w:val="00D15775"/>
    <w:rsid w:val="00D205BE"/>
    <w:rsid w:val="00D30323"/>
    <w:rsid w:val="00D44C4E"/>
    <w:rsid w:val="00D454B5"/>
    <w:rsid w:val="00D5595A"/>
    <w:rsid w:val="00D63B09"/>
    <w:rsid w:val="00D75A5D"/>
    <w:rsid w:val="00D819C6"/>
    <w:rsid w:val="00D861F7"/>
    <w:rsid w:val="00D90E4C"/>
    <w:rsid w:val="00D917E4"/>
    <w:rsid w:val="00D928F0"/>
    <w:rsid w:val="00DC5F6E"/>
    <w:rsid w:val="00DC7F9D"/>
    <w:rsid w:val="00DD199C"/>
    <w:rsid w:val="00DD6A16"/>
    <w:rsid w:val="00E02F45"/>
    <w:rsid w:val="00E055B4"/>
    <w:rsid w:val="00E07E4B"/>
    <w:rsid w:val="00E126A7"/>
    <w:rsid w:val="00E233D9"/>
    <w:rsid w:val="00E235D7"/>
    <w:rsid w:val="00E25C8F"/>
    <w:rsid w:val="00E47036"/>
    <w:rsid w:val="00E53709"/>
    <w:rsid w:val="00E56ACF"/>
    <w:rsid w:val="00E602BC"/>
    <w:rsid w:val="00E62E69"/>
    <w:rsid w:val="00E76F15"/>
    <w:rsid w:val="00E822B9"/>
    <w:rsid w:val="00E82635"/>
    <w:rsid w:val="00E95FD6"/>
    <w:rsid w:val="00EA032D"/>
    <w:rsid w:val="00EA25CF"/>
    <w:rsid w:val="00EB419C"/>
    <w:rsid w:val="00EC25C0"/>
    <w:rsid w:val="00EC585B"/>
    <w:rsid w:val="00ED1C10"/>
    <w:rsid w:val="00ED221F"/>
    <w:rsid w:val="00ED3961"/>
    <w:rsid w:val="00ED57C1"/>
    <w:rsid w:val="00ED599C"/>
    <w:rsid w:val="00EE03E6"/>
    <w:rsid w:val="00EF06F8"/>
    <w:rsid w:val="00EF268A"/>
    <w:rsid w:val="00EF2876"/>
    <w:rsid w:val="00EF728E"/>
    <w:rsid w:val="00F02777"/>
    <w:rsid w:val="00F05327"/>
    <w:rsid w:val="00F10F60"/>
    <w:rsid w:val="00F14DD8"/>
    <w:rsid w:val="00F15520"/>
    <w:rsid w:val="00F17014"/>
    <w:rsid w:val="00F211A7"/>
    <w:rsid w:val="00F2583B"/>
    <w:rsid w:val="00F31D66"/>
    <w:rsid w:val="00F31DDE"/>
    <w:rsid w:val="00F4238B"/>
    <w:rsid w:val="00F471F6"/>
    <w:rsid w:val="00F504E7"/>
    <w:rsid w:val="00F51105"/>
    <w:rsid w:val="00F51A05"/>
    <w:rsid w:val="00F561B1"/>
    <w:rsid w:val="00F606F7"/>
    <w:rsid w:val="00F6384C"/>
    <w:rsid w:val="00F64951"/>
    <w:rsid w:val="00F71A97"/>
    <w:rsid w:val="00F72EAA"/>
    <w:rsid w:val="00F80B6C"/>
    <w:rsid w:val="00F81B62"/>
    <w:rsid w:val="00F82F0E"/>
    <w:rsid w:val="00F8301A"/>
    <w:rsid w:val="00F91CBC"/>
    <w:rsid w:val="00FA1863"/>
    <w:rsid w:val="00FA647A"/>
    <w:rsid w:val="00FA7149"/>
    <w:rsid w:val="00FB0016"/>
    <w:rsid w:val="00FB2016"/>
    <w:rsid w:val="00FD37A9"/>
    <w:rsid w:val="00FD6DD6"/>
    <w:rsid w:val="00FE42CA"/>
    <w:rsid w:val="00FF341B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2CA7B"/>
  <w15:docId w15:val="{2B83FE6D-2C46-4B14-A438-B6E4232D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7FB9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1294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27FB9"/>
    <w:pPr>
      <w:jc w:val="center"/>
    </w:pPr>
    <w:rPr>
      <w:b/>
      <w:color w:val="000000"/>
      <w:sz w:val="32"/>
      <w:szCs w:val="20"/>
      <w:lang w:val="ru-RU"/>
    </w:rPr>
  </w:style>
  <w:style w:type="paragraph" w:styleId="a4">
    <w:name w:val="List Paragraph"/>
    <w:basedOn w:val="a"/>
    <w:uiPriority w:val="34"/>
    <w:qFormat/>
    <w:rsid w:val="00F561B1"/>
    <w:pPr>
      <w:ind w:left="708"/>
    </w:pPr>
  </w:style>
  <w:style w:type="table" w:styleId="a5">
    <w:name w:val="Table Grid"/>
    <w:basedOn w:val="a1"/>
    <w:rsid w:val="007818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link w:val="3"/>
    <w:rsid w:val="00021294"/>
    <w:rPr>
      <w:b/>
      <w:bCs/>
      <w:sz w:val="24"/>
      <w:szCs w:val="24"/>
      <w:lang w:val="uk-UA"/>
    </w:rPr>
  </w:style>
  <w:style w:type="paragraph" w:styleId="a6">
    <w:name w:val="header"/>
    <w:basedOn w:val="a"/>
    <w:link w:val="a7"/>
    <w:rsid w:val="00021294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Верхній колонтитул Знак"/>
    <w:link w:val="a6"/>
    <w:rsid w:val="00021294"/>
    <w:rPr>
      <w:sz w:val="28"/>
    </w:rPr>
  </w:style>
  <w:style w:type="character" w:styleId="a8">
    <w:name w:val="page number"/>
    <w:basedOn w:val="a0"/>
    <w:rsid w:val="00021294"/>
  </w:style>
  <w:style w:type="character" w:styleId="a9">
    <w:name w:val="Strong"/>
    <w:qFormat/>
    <w:rsid w:val="00021294"/>
    <w:rPr>
      <w:b/>
      <w:bCs/>
    </w:rPr>
  </w:style>
  <w:style w:type="character" w:customStyle="1" w:styleId="apple-converted-space">
    <w:name w:val="apple-converted-space"/>
    <w:basedOn w:val="a0"/>
    <w:rsid w:val="00021294"/>
  </w:style>
  <w:style w:type="paragraph" w:styleId="aa">
    <w:name w:val="Normal (Web)"/>
    <w:basedOn w:val="a"/>
    <w:rsid w:val="00021294"/>
    <w:pPr>
      <w:spacing w:before="150" w:after="150"/>
    </w:pPr>
    <w:rPr>
      <w:lang w:val="ru-RU"/>
    </w:rPr>
  </w:style>
  <w:style w:type="character" w:customStyle="1" w:styleId="ab">
    <w:name w:val="Основной текст_ Знак"/>
    <w:link w:val="ac"/>
    <w:rsid w:val="00021294"/>
    <w:rPr>
      <w:rFonts w:eastAsia="Courier New"/>
      <w:color w:val="000000"/>
      <w:sz w:val="26"/>
      <w:szCs w:val="26"/>
      <w:shd w:val="clear" w:color="auto" w:fill="FFFFFF"/>
      <w:lang w:val="uk-UA" w:eastAsia="uk-UA"/>
    </w:rPr>
  </w:style>
  <w:style w:type="character" w:customStyle="1" w:styleId="1">
    <w:name w:val="Основной текст1"/>
    <w:rsid w:val="00021294"/>
    <w:rPr>
      <w:rFonts w:eastAsia="Courier New"/>
      <w:color w:val="000000"/>
      <w:spacing w:val="0"/>
      <w:w w:val="100"/>
      <w:position w:val="0"/>
      <w:sz w:val="26"/>
      <w:szCs w:val="26"/>
      <w:lang w:val="uk-UA" w:eastAsia="uk-UA" w:bidi="ar-SA"/>
    </w:rPr>
  </w:style>
  <w:style w:type="paragraph" w:customStyle="1" w:styleId="ac">
    <w:name w:val="Основной текст_"/>
    <w:basedOn w:val="a"/>
    <w:link w:val="ab"/>
    <w:rsid w:val="00021294"/>
    <w:pPr>
      <w:widowControl w:val="0"/>
      <w:shd w:val="clear" w:color="auto" w:fill="FFFFFF"/>
      <w:spacing w:line="322" w:lineRule="exact"/>
    </w:pPr>
    <w:rPr>
      <w:rFonts w:eastAsia="Courier New"/>
      <w:color w:val="000000"/>
      <w:sz w:val="26"/>
      <w:szCs w:val="26"/>
      <w:lang w:eastAsia="uk-UA"/>
    </w:rPr>
  </w:style>
  <w:style w:type="character" w:customStyle="1" w:styleId="2">
    <w:name w:val="Основной текст (2)"/>
    <w:rsid w:val="00021294"/>
    <w:rPr>
      <w:rFonts w:eastAsia="Courier New"/>
      <w:b/>
      <w:bCs/>
      <w:color w:val="000000"/>
      <w:spacing w:val="0"/>
      <w:w w:val="100"/>
      <w:position w:val="0"/>
      <w:sz w:val="26"/>
      <w:szCs w:val="26"/>
      <w:lang w:val="uk-UA" w:eastAsia="uk-UA" w:bidi="ar-SA"/>
    </w:rPr>
  </w:style>
  <w:style w:type="character" w:customStyle="1" w:styleId="112">
    <w:name w:val="Основной текст + 112"/>
    <w:aliases w:val="5 pt2"/>
    <w:rsid w:val="00021294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uk-UA" w:eastAsia="uk-UA"/>
    </w:rPr>
  </w:style>
  <w:style w:type="paragraph" w:customStyle="1" w:styleId="5">
    <w:name w:val="Основной текст5"/>
    <w:basedOn w:val="a"/>
    <w:rsid w:val="00021294"/>
    <w:pPr>
      <w:widowControl w:val="0"/>
      <w:shd w:val="clear" w:color="auto" w:fill="FFFFFF"/>
      <w:spacing w:line="322" w:lineRule="exact"/>
    </w:pPr>
    <w:rPr>
      <w:rFonts w:eastAsia="Courier New"/>
      <w:color w:val="000000"/>
      <w:sz w:val="26"/>
      <w:szCs w:val="26"/>
      <w:lang w:eastAsia="uk-UA"/>
    </w:rPr>
  </w:style>
  <w:style w:type="paragraph" w:customStyle="1" w:styleId="21">
    <w:name w:val="Основной текст (2)1"/>
    <w:basedOn w:val="a"/>
    <w:rsid w:val="00021294"/>
    <w:pPr>
      <w:widowControl w:val="0"/>
      <w:shd w:val="clear" w:color="auto" w:fill="FFFFFF"/>
      <w:spacing w:line="240" w:lineRule="atLeast"/>
      <w:jc w:val="center"/>
    </w:pPr>
    <w:rPr>
      <w:rFonts w:eastAsia="Courier New"/>
      <w:b/>
      <w:bCs/>
      <w:color w:val="000000"/>
      <w:sz w:val="26"/>
      <w:szCs w:val="26"/>
      <w:lang w:eastAsia="uk-UA"/>
    </w:rPr>
  </w:style>
  <w:style w:type="character" w:customStyle="1" w:styleId="11">
    <w:name w:val="Основной текст + 11"/>
    <w:aliases w:val="5 pt,Полужирный"/>
    <w:rsid w:val="0002129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uk-UA" w:eastAsia="uk-UA" w:bidi="ar-SA"/>
    </w:rPr>
  </w:style>
  <w:style w:type="character" w:customStyle="1" w:styleId="rvts9">
    <w:name w:val="rvts9"/>
    <w:basedOn w:val="a0"/>
    <w:rsid w:val="001929BA"/>
  </w:style>
  <w:style w:type="paragraph" w:styleId="ad">
    <w:name w:val="Balloon Text"/>
    <w:basedOn w:val="a"/>
    <w:link w:val="ae"/>
    <w:rsid w:val="00044BBE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rsid w:val="00044BBE"/>
    <w:rPr>
      <w:rFonts w:ascii="Tahoma" w:hAnsi="Tahoma" w:cs="Tahoma"/>
      <w:sz w:val="16"/>
      <w:szCs w:val="16"/>
      <w:lang w:val="uk-UA"/>
    </w:rPr>
  </w:style>
  <w:style w:type="paragraph" w:customStyle="1" w:styleId="af">
    <w:name w:val="Нормальний текст"/>
    <w:basedOn w:val="a"/>
    <w:rsid w:val="0082375F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62870-C13D-4527-AD85-A3E7958B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Организация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Customer</dc:creator>
  <cp:lastModifiedBy>Світлана</cp:lastModifiedBy>
  <cp:revision>4</cp:revision>
  <cp:lastPrinted>2025-11-17T08:26:00Z</cp:lastPrinted>
  <dcterms:created xsi:type="dcterms:W3CDTF">2025-11-10T11:36:00Z</dcterms:created>
  <dcterms:modified xsi:type="dcterms:W3CDTF">2025-11-17T08:30:00Z</dcterms:modified>
</cp:coreProperties>
</file>